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A166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  <w:bookmarkStart w:id="0" w:name="_GoBack"/>
      <w:bookmarkEnd w:id="0"/>
    </w:p>
    <w:p w14:paraId="010E975C" w14:textId="7FB75BBE" w:rsidR="0041230A" w:rsidRPr="00E679C1" w:rsidRDefault="0041230A" w:rsidP="0041230A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3642AE">
        <w:rPr>
          <w:rFonts w:ascii="Arial" w:hAnsi="Arial" w:cs="Arial"/>
          <w:bCs/>
          <w:szCs w:val="18"/>
        </w:rPr>
        <w:t>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3642AE">
        <w:rPr>
          <w:rFonts w:ascii="Arial" w:hAnsi="Arial" w:cs="Arial"/>
          <w:bCs/>
          <w:szCs w:val="18"/>
        </w:rPr>
        <w:t>______________</w:t>
      </w:r>
      <w:r w:rsidRPr="00E679C1">
        <w:rPr>
          <w:rFonts w:ascii="Arial" w:hAnsi="Arial" w:cs="Arial"/>
          <w:b/>
          <w:szCs w:val="18"/>
        </w:rPr>
        <w:t>de 20</w:t>
      </w:r>
      <w:r w:rsidRPr="003642AE">
        <w:rPr>
          <w:rFonts w:ascii="Arial" w:hAnsi="Arial" w:cs="Arial"/>
          <w:bCs/>
          <w:szCs w:val="18"/>
        </w:rPr>
        <w:t>___</w:t>
      </w:r>
    </w:p>
    <w:p w14:paraId="27D14B9C" w14:textId="77777777" w:rsidR="001629F3" w:rsidRDefault="001629F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3C5D49B8" w14:textId="77777777" w:rsidR="00C308A9" w:rsidRDefault="00C308A9" w:rsidP="00C308A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61E1F581" w14:textId="77777777" w:rsidR="00C308A9" w:rsidRDefault="00C308A9" w:rsidP="00C308A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Mtro. Luis Eduardo Ayala Figueroa </w:t>
      </w:r>
    </w:p>
    <w:p w14:paraId="349431A7" w14:textId="77777777" w:rsidR="00C308A9" w:rsidRDefault="00C308A9" w:rsidP="00C308A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Ciencias Políticas y Sociales </w:t>
      </w:r>
    </w:p>
    <w:p w14:paraId="34419AB3" w14:textId="77777777" w:rsidR="00C308A9" w:rsidRDefault="00C308A9" w:rsidP="00C308A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Presente</w:t>
      </w:r>
    </w:p>
    <w:p w14:paraId="0E1FE8D9" w14:textId="1487E4B2" w:rsidR="00DB20FC" w:rsidRDefault="00DB20FC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7FFBFD5A" w14:textId="77777777" w:rsidR="00DB20FC" w:rsidRPr="00E679C1" w:rsidRDefault="00DB20FC" w:rsidP="0041230A">
      <w:pPr>
        <w:spacing w:after="0"/>
        <w:jc w:val="both"/>
        <w:rPr>
          <w:rFonts w:ascii="Arial" w:hAnsi="Arial" w:cs="Arial"/>
          <w:szCs w:val="18"/>
        </w:rPr>
      </w:pPr>
    </w:p>
    <w:p w14:paraId="3954F774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0BA5E90C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76EA24E8" w14:textId="77777777" w:rsidR="0041230A" w:rsidRDefault="0041230A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presento inconformidad con la nota publicada de dicha asignatura.</w:t>
      </w:r>
    </w:p>
    <w:p w14:paraId="0F96D74A" w14:textId="77777777" w:rsidR="0041230A" w:rsidRPr="0041230A" w:rsidRDefault="0041230A" w:rsidP="00DB20FC">
      <w:pPr>
        <w:spacing w:after="0" w:line="360" w:lineRule="auto"/>
        <w:ind w:left="142"/>
        <w:jc w:val="both"/>
        <w:rPr>
          <w:rFonts w:ascii="Arial" w:hAnsi="Arial" w:cs="Arial"/>
          <w:szCs w:val="18"/>
        </w:rPr>
      </w:pPr>
    </w:p>
    <w:p w14:paraId="28CDE0DD" w14:textId="77777777" w:rsidR="0041230A" w:rsidRDefault="00D12C58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148 del Reglamento de la Gestión Académico-Administrativa de la Universidad de El Salvador, se me autorice la revisión de</w:t>
      </w:r>
      <w:r w:rsidR="0041230A">
        <w:rPr>
          <w:rFonts w:ascii="Arial" w:hAnsi="Arial" w:cs="Arial"/>
          <w:szCs w:val="18"/>
        </w:rPr>
        <w:t xml:space="preserve"> la:</w:t>
      </w:r>
    </w:p>
    <w:p w14:paraId="7D3853DA" w14:textId="77777777" w:rsidR="0041230A" w:rsidRPr="0041230A" w:rsidRDefault="0041230A" w:rsidP="00DB20FC">
      <w:pPr>
        <w:pStyle w:val="Prrafodelista"/>
        <w:spacing w:line="360" w:lineRule="auto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801"/>
        <w:gridCol w:w="236"/>
        <w:gridCol w:w="1937"/>
        <w:gridCol w:w="284"/>
        <w:gridCol w:w="1907"/>
        <w:gridCol w:w="284"/>
        <w:gridCol w:w="1745"/>
      </w:tblGrid>
      <w:tr w:rsidR="008539B7" w14:paraId="12884248" w14:textId="77777777" w:rsidTr="008539B7">
        <w:trPr>
          <w:jc w:val="center"/>
        </w:trPr>
        <w:tc>
          <w:tcPr>
            <w:tcW w:w="279" w:type="dxa"/>
          </w:tcPr>
          <w:p w14:paraId="74F5BCAA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253CA4F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36" w:type="dxa"/>
          </w:tcPr>
          <w:p w14:paraId="3384F89D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14:paraId="0F42768E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84" w:type="dxa"/>
          </w:tcPr>
          <w:p w14:paraId="03CADF0F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18DC0224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Tercera </w:t>
            </w:r>
            <w:r w:rsidRPr="0041230A">
              <w:rPr>
                <w:rFonts w:ascii="Arial" w:hAnsi="Arial" w:cs="Arial"/>
                <w:sz w:val="20"/>
                <w:szCs w:val="18"/>
              </w:rPr>
              <w:t>prueba sumativa</w:t>
            </w:r>
          </w:p>
        </w:tc>
        <w:tc>
          <w:tcPr>
            <w:tcW w:w="284" w:type="dxa"/>
          </w:tcPr>
          <w:p w14:paraId="4B4AE1B0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14:paraId="12C10923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56CB472A" w14:textId="77777777" w:rsidR="0041230A" w:rsidRPr="00E679C1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F75F591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>Por lo antes expuesto, a usted</w:t>
      </w:r>
      <w:r w:rsidR="004D1717">
        <w:rPr>
          <w:rFonts w:ascii="Arial" w:hAnsi="Arial" w:cs="Arial"/>
          <w:szCs w:val="24"/>
        </w:rPr>
        <w:t>,</w:t>
      </w:r>
      <w:r w:rsidRPr="007A5C6A">
        <w:rPr>
          <w:rFonts w:ascii="Arial" w:hAnsi="Arial" w:cs="Arial"/>
          <w:szCs w:val="24"/>
        </w:rPr>
        <w:t xml:space="preserve">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7B5A974F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5D6BB785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86C530B" w14:textId="03FCAEC5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>la re</w:t>
      </w:r>
      <w:r w:rsidR="008539B7">
        <w:rPr>
          <w:rFonts w:ascii="Arial" w:hAnsi="Arial" w:cs="Arial"/>
          <w:b/>
          <w:szCs w:val="24"/>
        </w:rPr>
        <w:t>visión de</w:t>
      </w:r>
      <w:r w:rsidR="00DB20FC">
        <w:rPr>
          <w:rFonts w:ascii="Arial" w:hAnsi="Arial" w:cs="Arial"/>
          <w:b/>
          <w:szCs w:val="24"/>
        </w:rPr>
        <w:t xml:space="preserve"> la evaluación </w:t>
      </w:r>
      <w:r w:rsidR="00DB20FC">
        <w:rPr>
          <w:rFonts w:ascii="Arial" w:hAnsi="Arial" w:cs="Arial"/>
          <w:bCs/>
          <w:szCs w:val="24"/>
        </w:rPr>
        <w:t>__________________________</w:t>
      </w:r>
    </w:p>
    <w:p w14:paraId="3EBA8BC9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4D1717">
        <w:rPr>
          <w:rFonts w:ascii="Arial" w:hAnsi="Arial" w:cs="Arial"/>
          <w:b/>
          <w:szCs w:val="24"/>
        </w:rPr>
        <w:t xml:space="preserve"> a</w:t>
      </w:r>
      <w:r w:rsidR="0001067D">
        <w:rPr>
          <w:rFonts w:ascii="Arial" w:hAnsi="Arial" w:cs="Arial"/>
          <w:b/>
          <w:szCs w:val="24"/>
        </w:rPr>
        <w:t xml:space="preserve"> través de correo institucional</w:t>
      </w:r>
    </w:p>
    <w:p w14:paraId="45EE9495" w14:textId="0FC97EC8" w:rsidR="0041230A" w:rsidRPr="00DB20FC" w:rsidRDefault="004D1717" w:rsidP="00DB20FC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</w:p>
    <w:p w14:paraId="18863B76" w14:textId="40116F83" w:rsidR="001629F3" w:rsidRDefault="0041230A" w:rsidP="00DB20FC">
      <w:pPr>
        <w:spacing w:line="360" w:lineRule="auto"/>
        <w:ind w:firstLine="360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70A3ED97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065BD3D4" w14:textId="77777777" w:rsidR="0041230A" w:rsidRPr="00E679C1" w:rsidRDefault="0041230A" w:rsidP="0041230A">
      <w:pPr>
        <w:rPr>
          <w:rFonts w:ascii="Arial" w:eastAsia="Calibri" w:hAnsi="Arial" w:cs="Arial"/>
          <w:szCs w:val="18"/>
        </w:rPr>
      </w:pPr>
    </w:p>
    <w:p w14:paraId="0BDA0EA3" w14:textId="77777777" w:rsidR="0041230A" w:rsidRPr="00DB5758" w:rsidRDefault="001629F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4770338B" w14:textId="77777777" w:rsidR="0041230A" w:rsidRDefault="0041230A" w:rsidP="0041230A">
      <w:pPr>
        <w:rPr>
          <w:rFonts w:ascii="Arial" w:hAnsi="Arial" w:cs="Arial"/>
          <w:sz w:val="4"/>
        </w:rPr>
      </w:pPr>
    </w:p>
    <w:p w14:paraId="36763B68" w14:textId="77777777" w:rsidR="00510BD6" w:rsidRDefault="00510BD6" w:rsidP="0041230A">
      <w:pPr>
        <w:rPr>
          <w:rFonts w:ascii="Arial" w:hAnsi="Arial" w:cs="Arial"/>
          <w:sz w:val="4"/>
        </w:rPr>
      </w:pPr>
    </w:p>
    <w:p w14:paraId="3B766C8B" w14:textId="77777777" w:rsidR="00510BD6" w:rsidRDefault="00510BD6" w:rsidP="003642AE">
      <w:pPr>
        <w:spacing w:after="0"/>
        <w:jc w:val="center"/>
        <w:rPr>
          <w:rFonts w:ascii="Arial" w:hAnsi="Arial" w:cs="Arial"/>
          <w:b/>
        </w:rPr>
      </w:pPr>
      <w:r w:rsidRPr="00510BD6">
        <w:rPr>
          <w:rFonts w:ascii="Arial" w:hAnsi="Arial" w:cs="Arial"/>
          <w:b/>
        </w:rPr>
        <w:lastRenderedPageBreak/>
        <w:t>MARCO LEGAL</w:t>
      </w:r>
    </w:p>
    <w:p w14:paraId="492ED6DB" w14:textId="77777777" w:rsidR="00CE72FD" w:rsidRDefault="00CE72FD" w:rsidP="00CE72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UNIVERSIDAD DE EL SALVADOR</w:t>
      </w:r>
    </w:p>
    <w:p w14:paraId="47CA8DFF" w14:textId="77777777" w:rsidR="008E3F0C" w:rsidRPr="008E3F0C" w:rsidRDefault="008E3F0C" w:rsidP="008E3F0C">
      <w:pPr>
        <w:rPr>
          <w:rFonts w:ascii="Arial" w:hAnsi="Arial" w:cs="Arial"/>
          <w:b/>
        </w:rPr>
      </w:pPr>
      <w:r w:rsidRPr="008E3F0C">
        <w:rPr>
          <w:rFonts w:ascii="Arial" w:hAnsi="Arial" w:cs="Arial"/>
          <w:b/>
        </w:rPr>
        <w:t>REVISIONES.</w:t>
      </w:r>
    </w:p>
    <w:p w14:paraId="40B640A2" w14:textId="24DAB3A3" w:rsidR="008E3F0C" w:rsidRPr="008E3F0C" w:rsidRDefault="008E3F0C" w:rsidP="008E3F0C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/>
        </w:rPr>
        <w:t>Artículo 148.</w:t>
      </w:r>
      <w:r>
        <w:rPr>
          <w:rFonts w:ascii="Arial" w:hAnsi="Arial" w:cs="Arial"/>
          <w:b/>
        </w:rPr>
        <w:t xml:space="preserve"> </w:t>
      </w:r>
      <w:r w:rsidRPr="008E3F0C">
        <w:rPr>
          <w:rFonts w:ascii="Arial" w:hAnsi="Arial" w:cs="Arial"/>
          <w:bCs/>
        </w:rPr>
        <w:t>Una vez publicada la nota de la medición sumativa, los estudiantes que no estén conformes con la misma, tendrán derecho dentro de los tres días hábiles siguientes a la publicación oficial de estas, a solicitar en forma individual y por escrito la revisión ordinaria de la prueba ante el Jefe o Director de Escuela responsable.</w:t>
      </w:r>
    </w:p>
    <w:p w14:paraId="2ADA6E41" w14:textId="77777777" w:rsidR="008E3F0C" w:rsidRPr="008E3F0C" w:rsidRDefault="008E3F0C" w:rsidP="008E3F0C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o los docentes responsables, señalarán, lugar, día, y hora dentro de los recintos universitarios para realizarla.</w:t>
      </w:r>
    </w:p>
    <w:p w14:paraId="18C48091" w14:textId="77777777" w:rsidR="008E3F0C" w:rsidRPr="008E3F0C" w:rsidRDefault="008E3F0C" w:rsidP="008E3F0C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estudiante tendrá derecho a estar presente al momento de realizarse la revisión y exponer las réplicas pertinentes, para lo cual la dirección de la Unidad Académica respectiva deberá garantizar que se le haya devuelto el instrumento de evaluación con anticipación.</w:t>
      </w:r>
    </w:p>
    <w:p w14:paraId="4585030E" w14:textId="77777777" w:rsidR="008E3F0C" w:rsidRPr="008E3F0C" w:rsidRDefault="008E3F0C" w:rsidP="008E3F0C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 xml:space="preserve">Posterior a la revisión ordinaria deberán ser publicadas de forma oficial las notas definitivas obtenidas por el estudiante en el proceso de aprendizaje; los resultados deberán hacerse constar en un acta, la cual firmará el docente y el estudiante. </w:t>
      </w:r>
    </w:p>
    <w:p w14:paraId="5220250F" w14:textId="1AD31BC3" w:rsidR="00CE72FD" w:rsidRPr="008E3F0C" w:rsidRDefault="008E3F0C" w:rsidP="008E3F0C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La nota de la prueba objeto de revisión únicamente se podrá mantener o aumentar.</w:t>
      </w:r>
    </w:p>
    <w:p w14:paraId="363AA484" w14:textId="77777777" w:rsidR="00CE72FD" w:rsidRPr="008E3F0C" w:rsidRDefault="00CE72FD" w:rsidP="008E3F0C">
      <w:pPr>
        <w:jc w:val="both"/>
        <w:rPr>
          <w:rFonts w:ascii="Arial" w:hAnsi="Arial" w:cs="Arial"/>
          <w:bCs/>
        </w:rPr>
      </w:pPr>
    </w:p>
    <w:p w14:paraId="02C61D4B" w14:textId="77777777" w:rsidR="00CE72FD" w:rsidRPr="008E3F0C" w:rsidRDefault="00CE72FD" w:rsidP="008E3F0C">
      <w:pPr>
        <w:jc w:val="both"/>
        <w:rPr>
          <w:rFonts w:ascii="Arial" w:hAnsi="Arial" w:cs="Arial"/>
          <w:bCs/>
        </w:rPr>
      </w:pPr>
    </w:p>
    <w:p w14:paraId="055E88B6" w14:textId="77777777" w:rsidR="00CE72FD" w:rsidRPr="008E3F0C" w:rsidRDefault="00CE72FD" w:rsidP="008E3F0C">
      <w:pPr>
        <w:jc w:val="both"/>
        <w:rPr>
          <w:rFonts w:ascii="Arial" w:hAnsi="Arial" w:cs="Arial"/>
          <w:bCs/>
        </w:rPr>
      </w:pPr>
    </w:p>
    <w:p w14:paraId="16AF6605" w14:textId="77777777" w:rsidR="00CE72FD" w:rsidRPr="008E3F0C" w:rsidRDefault="00CE72FD" w:rsidP="008E3F0C">
      <w:pPr>
        <w:jc w:val="both"/>
        <w:rPr>
          <w:rFonts w:ascii="Arial" w:hAnsi="Arial" w:cs="Arial"/>
          <w:bCs/>
        </w:rPr>
      </w:pPr>
    </w:p>
    <w:p w14:paraId="61E98541" w14:textId="77777777" w:rsidR="00CE72FD" w:rsidRPr="00CE72FD" w:rsidRDefault="00CE72FD" w:rsidP="00CE72FD">
      <w:pPr>
        <w:rPr>
          <w:rFonts w:ascii="Arial" w:hAnsi="Arial" w:cs="Arial"/>
        </w:rPr>
      </w:pPr>
    </w:p>
    <w:p w14:paraId="56A9E917" w14:textId="77777777" w:rsidR="00CE72FD" w:rsidRPr="00CE72FD" w:rsidRDefault="00CE72FD" w:rsidP="00CE72FD">
      <w:pPr>
        <w:rPr>
          <w:rFonts w:ascii="Arial" w:hAnsi="Arial" w:cs="Arial"/>
        </w:rPr>
      </w:pPr>
    </w:p>
    <w:p w14:paraId="4F5FEAAD" w14:textId="77777777" w:rsidR="00CE72FD" w:rsidRPr="00CE72FD" w:rsidRDefault="00CE72FD" w:rsidP="00CE72FD">
      <w:pPr>
        <w:rPr>
          <w:rFonts w:ascii="Arial" w:hAnsi="Arial" w:cs="Arial"/>
        </w:rPr>
      </w:pPr>
    </w:p>
    <w:p w14:paraId="2DBAC817" w14:textId="77777777" w:rsidR="00CE72FD" w:rsidRPr="00CE72FD" w:rsidRDefault="00CE72FD" w:rsidP="00CE72FD">
      <w:pPr>
        <w:rPr>
          <w:rFonts w:ascii="Arial" w:hAnsi="Arial" w:cs="Arial"/>
        </w:rPr>
      </w:pPr>
    </w:p>
    <w:p w14:paraId="719ADAA4" w14:textId="77777777" w:rsidR="00CE72FD" w:rsidRPr="00CE72FD" w:rsidRDefault="00CE72FD" w:rsidP="00CE72FD">
      <w:pPr>
        <w:rPr>
          <w:rFonts w:ascii="Arial" w:hAnsi="Arial" w:cs="Arial"/>
        </w:rPr>
      </w:pPr>
    </w:p>
    <w:p w14:paraId="5CC2BFEF" w14:textId="77777777" w:rsidR="00CE72FD" w:rsidRPr="00CE72FD" w:rsidRDefault="00CE72FD" w:rsidP="00CE72FD">
      <w:pPr>
        <w:rPr>
          <w:rFonts w:ascii="Arial" w:hAnsi="Arial" w:cs="Arial"/>
        </w:rPr>
      </w:pPr>
    </w:p>
    <w:p w14:paraId="364A257E" w14:textId="77777777" w:rsidR="00CE72FD" w:rsidRPr="00CE72FD" w:rsidRDefault="00CE72FD" w:rsidP="00CE72FD">
      <w:pPr>
        <w:rPr>
          <w:rFonts w:ascii="Arial" w:hAnsi="Arial" w:cs="Arial"/>
        </w:rPr>
      </w:pPr>
    </w:p>
    <w:p w14:paraId="558D1B4E" w14:textId="77777777" w:rsidR="00CE72FD" w:rsidRPr="00CE72FD" w:rsidRDefault="00CE72FD" w:rsidP="00CE72FD">
      <w:pPr>
        <w:rPr>
          <w:rFonts w:ascii="Arial" w:hAnsi="Arial" w:cs="Arial"/>
        </w:rPr>
      </w:pPr>
    </w:p>
    <w:p w14:paraId="215D5295" w14:textId="77777777" w:rsidR="00510BD6" w:rsidRPr="00CE72FD" w:rsidRDefault="00CE72FD" w:rsidP="00CE72FD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0BD6" w:rsidRPr="00CE72FD" w:rsidSect="008346E6">
      <w:headerReference w:type="default" r:id="rId7"/>
      <w:footerReference w:type="default" r:id="rId8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E508" w14:textId="77777777" w:rsidR="00504AB6" w:rsidRDefault="00504AB6">
      <w:pPr>
        <w:spacing w:after="0" w:line="240" w:lineRule="auto"/>
      </w:pPr>
      <w:r>
        <w:separator/>
      </w:r>
    </w:p>
  </w:endnote>
  <w:endnote w:type="continuationSeparator" w:id="0">
    <w:p w14:paraId="341E2A0A" w14:textId="77777777" w:rsidR="00504AB6" w:rsidRDefault="0050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9CAB" w14:textId="2533A82B" w:rsidR="004D1717" w:rsidRPr="004D1717" w:rsidRDefault="004D1717" w:rsidP="001629F3">
    <w:pPr>
      <w:jc w:val="both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E94E7" w14:textId="77777777" w:rsidR="00504AB6" w:rsidRDefault="00504AB6">
      <w:pPr>
        <w:spacing w:after="0" w:line="240" w:lineRule="auto"/>
      </w:pPr>
      <w:r>
        <w:separator/>
      </w:r>
    </w:p>
  </w:footnote>
  <w:footnote w:type="continuationSeparator" w:id="0">
    <w:p w14:paraId="25432F25" w14:textId="77777777" w:rsidR="00504AB6" w:rsidRDefault="0050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B7B4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38CA1C2" wp14:editId="15265457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7627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7A7E3E4E" wp14:editId="58293916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717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4EF04CF5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73C5214D" w14:textId="77777777" w:rsidR="00284A1E" w:rsidRPr="00284A1E" w:rsidRDefault="007674CD" w:rsidP="00284A1E">
    <w:pPr>
      <w:pStyle w:val="Encabezado"/>
      <w:jc w:val="center"/>
      <w:rPr>
        <w:rFonts w:ascii="Arial" w:eastAsiaTheme="majorEastAsia" w:hAnsi="Arial" w:cs="Arial"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 xml:space="preserve">SOLICITUD </w:t>
    </w:r>
    <w:r w:rsidR="001C0DA1">
      <w:rPr>
        <w:rFonts w:ascii="Arial" w:eastAsiaTheme="majorEastAsia" w:hAnsi="Arial" w:cs="Arial"/>
        <w:b/>
        <w:sz w:val="24"/>
        <w:szCs w:val="32"/>
      </w:rPr>
      <w:t xml:space="preserve">DE </w:t>
    </w:r>
    <w:r w:rsidR="009D018B">
      <w:rPr>
        <w:rFonts w:ascii="Arial" w:eastAsiaTheme="majorEastAsia" w:hAnsi="Arial" w:cs="Arial"/>
        <w:b/>
        <w:sz w:val="24"/>
        <w:szCs w:val="32"/>
      </w:rPr>
      <w:t>REVISIÓN DE EXAMEN</w:t>
    </w:r>
  </w:p>
  <w:p w14:paraId="6C9B800E" w14:textId="77777777" w:rsidR="00BE16D8" w:rsidRPr="00284A1E" w:rsidRDefault="00504AB6" w:rsidP="00284A1E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1067D"/>
    <w:rsid w:val="0005073F"/>
    <w:rsid w:val="00071F7C"/>
    <w:rsid w:val="000E0119"/>
    <w:rsid w:val="001629F3"/>
    <w:rsid w:val="001C0DA1"/>
    <w:rsid w:val="001F5833"/>
    <w:rsid w:val="002804AE"/>
    <w:rsid w:val="002D78EF"/>
    <w:rsid w:val="003642AE"/>
    <w:rsid w:val="003E231D"/>
    <w:rsid w:val="0041230A"/>
    <w:rsid w:val="004D06F6"/>
    <w:rsid w:val="004D1717"/>
    <w:rsid w:val="00504AB6"/>
    <w:rsid w:val="00510BD6"/>
    <w:rsid w:val="005D2A29"/>
    <w:rsid w:val="00655B17"/>
    <w:rsid w:val="006E41CF"/>
    <w:rsid w:val="007674CD"/>
    <w:rsid w:val="00831AA3"/>
    <w:rsid w:val="008539B7"/>
    <w:rsid w:val="00881B66"/>
    <w:rsid w:val="00897392"/>
    <w:rsid w:val="008E3F0C"/>
    <w:rsid w:val="009D018B"/>
    <w:rsid w:val="009E785B"/>
    <w:rsid w:val="00AC3267"/>
    <w:rsid w:val="00AD7E1C"/>
    <w:rsid w:val="00B07A93"/>
    <w:rsid w:val="00B55A73"/>
    <w:rsid w:val="00BE5248"/>
    <w:rsid w:val="00C308A9"/>
    <w:rsid w:val="00CA7F8A"/>
    <w:rsid w:val="00CE72FD"/>
    <w:rsid w:val="00D12C58"/>
    <w:rsid w:val="00DB20FC"/>
    <w:rsid w:val="00E424EC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C73162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D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1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2083</Characters>
  <Application>Microsoft Office Word</Application>
  <DocSecurity>0</DocSecurity>
  <Lines>80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9</cp:revision>
  <dcterms:created xsi:type="dcterms:W3CDTF">2021-03-10T17:26:00Z</dcterms:created>
  <dcterms:modified xsi:type="dcterms:W3CDTF">2023-12-04T17:15:00Z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962d697976246c246db9ef8f43c1995c847fa00d7e7aec8ef415989b1112f9f2</vt:lpwstr>
  </property>
</Properties>
</file>